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8"/>
        <w:gridCol w:w="8393"/>
      </w:tblGrid>
      <w:tr w:rsidR="00B754DE" w:rsidRPr="00756725" w:rsidTr="00D777B2">
        <w:tc>
          <w:tcPr>
            <w:tcW w:w="1242" w:type="dxa"/>
          </w:tcPr>
          <w:p w:rsidR="00B754DE" w:rsidRPr="00750EA9" w:rsidRDefault="00B754DE" w:rsidP="00D777B2">
            <w:pPr>
              <w:shd w:val="clear" w:color="auto" w:fill="FFFFFF"/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</w:pPr>
            <w:r w:rsidRPr="00750EA9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>8 класс</w:t>
            </w:r>
          </w:p>
          <w:p w:rsidR="00B754DE" w:rsidRPr="00750EA9" w:rsidRDefault="00B754DE" w:rsidP="00D777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46" w:type="dxa"/>
          </w:tcPr>
          <w:p w:rsid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Житие Сергия Радонежского</w:t>
            </w:r>
          </w:p>
          <w:p w:rsid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Д.И. Фонвизин «Недоросль»</w:t>
            </w:r>
          </w:p>
          <w:p w:rsidR="00561C2E" w:rsidRPr="00750EA9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50EA9">
              <w:rPr>
                <w:rFonts w:ascii="Arial" w:hAnsi="Arial" w:cs="Arial"/>
                <w:color w:val="323232"/>
                <w:spacing w:val="1"/>
                <w:sz w:val="28"/>
                <w:szCs w:val="28"/>
              </w:rPr>
              <w:t>А.С.Пушкин</w:t>
            </w:r>
            <w:proofErr w:type="spellEnd"/>
            <w:r w:rsidRPr="00750EA9">
              <w:rPr>
                <w:rFonts w:ascii="Arial" w:hAnsi="Arial" w:cs="Arial"/>
                <w:color w:val="323232"/>
                <w:spacing w:val="1"/>
                <w:sz w:val="28"/>
                <w:szCs w:val="28"/>
              </w:rPr>
              <w:t xml:space="preserve">       «Капитанская дочка»,       «Пиковая       дама»,</w:t>
            </w:r>
            <w:r w:rsidRPr="00750EA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750EA9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 xml:space="preserve"> </w:t>
            </w:r>
            <w:r w:rsidR="00B220DC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 xml:space="preserve">«Гробовщик», </w:t>
            </w:r>
            <w:bookmarkStart w:id="0" w:name="_GoBack"/>
            <w:bookmarkEnd w:id="0"/>
            <w:r w:rsidRPr="00750EA9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>«Моцарт и Сальери»</w:t>
            </w:r>
          </w:p>
          <w:p w:rsidR="00561C2E" w:rsidRPr="00750EA9" w:rsidRDefault="00561C2E" w:rsidP="002E346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58"/>
              </w:tabs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50EA9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>М.Ю.Лермонтов</w:t>
            </w:r>
            <w:proofErr w:type="spellEnd"/>
            <w:r w:rsidRPr="00750EA9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 xml:space="preserve"> «Мцыри»</w:t>
            </w:r>
          </w:p>
          <w:p w:rsidR="00561C2E" w:rsidRPr="00750EA9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50EA9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>Н.В.Гоголь</w:t>
            </w:r>
            <w:proofErr w:type="spellEnd"/>
            <w:r w:rsidRPr="00750EA9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 xml:space="preserve"> «Ревизор», «Шинель».</w:t>
            </w:r>
          </w:p>
          <w:p w:rsid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color w:val="323232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323232"/>
                <w:spacing w:val="-2"/>
                <w:sz w:val="28"/>
                <w:szCs w:val="28"/>
              </w:rPr>
              <w:t>И.С.Тургенев</w:t>
            </w:r>
            <w:proofErr w:type="spellEnd"/>
            <w:r>
              <w:rPr>
                <w:rFonts w:ascii="Arial" w:hAnsi="Arial" w:cs="Arial"/>
                <w:color w:val="323232"/>
                <w:spacing w:val="-2"/>
                <w:sz w:val="28"/>
                <w:szCs w:val="28"/>
              </w:rPr>
              <w:t xml:space="preserve">. </w:t>
            </w:r>
            <w:r w:rsidRPr="00750EA9">
              <w:rPr>
                <w:rFonts w:ascii="Arial" w:hAnsi="Arial" w:cs="Arial"/>
                <w:color w:val="323232"/>
                <w:spacing w:val="-2"/>
                <w:sz w:val="28"/>
                <w:szCs w:val="28"/>
              </w:rPr>
              <w:t xml:space="preserve"> «Ася»</w:t>
            </w:r>
          </w:p>
          <w:p w:rsidR="00561C2E" w:rsidRPr="00750EA9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color w:val="323232"/>
                <w:spacing w:val="-2"/>
                <w:sz w:val="28"/>
                <w:szCs w:val="28"/>
              </w:rPr>
            </w:pPr>
            <w:r>
              <w:rPr>
                <w:rFonts w:ascii="Arial" w:hAnsi="Arial" w:cs="Arial"/>
                <w:color w:val="323232"/>
                <w:spacing w:val="-2"/>
                <w:sz w:val="28"/>
                <w:szCs w:val="28"/>
              </w:rPr>
              <w:t>Л.Н. Толстой «Отрочество»</w:t>
            </w:r>
          </w:p>
          <w:p w:rsidR="00561C2E" w:rsidRPr="00750EA9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>Ф.М.Достоевский</w:t>
            </w:r>
            <w:proofErr w:type="spellEnd"/>
            <w:r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 xml:space="preserve"> «Бедные люди</w:t>
            </w:r>
            <w:r w:rsidRPr="00750EA9">
              <w:rPr>
                <w:rFonts w:ascii="Arial" w:hAnsi="Arial" w:cs="Arial"/>
                <w:color w:val="323232"/>
                <w:spacing w:val="-1"/>
                <w:sz w:val="28"/>
                <w:szCs w:val="28"/>
              </w:rPr>
              <w:t>»</w:t>
            </w:r>
          </w:p>
          <w:p w:rsidR="00561C2E" w:rsidRP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Н.Тэффи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61C2E">
              <w:rPr>
                <w:rFonts w:ascii="Arial" w:hAnsi="Arial" w:cs="Arial"/>
                <w:sz w:val="28"/>
                <w:szCs w:val="28"/>
              </w:rPr>
              <w:t xml:space="preserve"> «Валя»</w:t>
            </w:r>
          </w:p>
          <w:p w:rsidR="00561C2E" w:rsidRP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И. Шмелев  «Лето Господне» (глава</w:t>
            </w:r>
            <w:r w:rsidRPr="00561C2E">
              <w:rPr>
                <w:rFonts w:ascii="Arial" w:hAnsi="Arial" w:cs="Arial"/>
                <w:sz w:val="28"/>
                <w:szCs w:val="28"/>
              </w:rPr>
              <w:t xml:space="preserve"> «Рождество»)</w:t>
            </w:r>
          </w:p>
          <w:p w:rsidR="00561C2E" w:rsidRP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Л. Андреев </w:t>
            </w:r>
            <w:r w:rsidRPr="00561C2E">
              <w:rPr>
                <w:rFonts w:ascii="Arial" w:hAnsi="Arial" w:cs="Arial"/>
                <w:sz w:val="28"/>
                <w:szCs w:val="28"/>
              </w:rPr>
              <w:t xml:space="preserve"> «Ангелочек»</w:t>
            </w:r>
          </w:p>
          <w:p w:rsid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 w:rsidRPr="00561C2E">
              <w:rPr>
                <w:rFonts w:ascii="Arial" w:hAnsi="Arial" w:cs="Arial"/>
                <w:sz w:val="28"/>
                <w:szCs w:val="28"/>
              </w:rPr>
              <w:t>М. А. Булгаков «Собачье сердце»</w:t>
            </w:r>
          </w:p>
          <w:p w:rsidR="002E346A" w:rsidRDefault="002E346A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Б.К. Зайцев «Преподобный Сергий Радонежский»</w:t>
            </w:r>
          </w:p>
          <w:p w:rsidR="00561C2E" w:rsidRP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А. Т. Твардовский. </w:t>
            </w:r>
            <w:r w:rsidRPr="00561C2E">
              <w:rPr>
                <w:rFonts w:ascii="Arial" w:hAnsi="Arial" w:cs="Arial"/>
                <w:sz w:val="28"/>
                <w:szCs w:val="28"/>
              </w:rPr>
              <w:t xml:space="preserve"> «Василий Тёркин» (главы «Переправа</w:t>
            </w:r>
            <w:proofErr w:type="gramStart"/>
            <w:r w:rsidRPr="00561C2E">
              <w:rPr>
                <w:rFonts w:ascii="Arial" w:hAnsi="Arial" w:cs="Arial"/>
                <w:sz w:val="28"/>
                <w:szCs w:val="28"/>
              </w:rPr>
              <w:t>»,  «</w:t>
            </w:r>
            <w:proofErr w:type="gramEnd"/>
            <w:r w:rsidRPr="00561C2E">
              <w:rPr>
                <w:rFonts w:ascii="Arial" w:hAnsi="Arial" w:cs="Arial"/>
                <w:sz w:val="28"/>
                <w:szCs w:val="28"/>
              </w:rPr>
              <w:t xml:space="preserve">Гармонь», </w:t>
            </w:r>
            <w:r>
              <w:rPr>
                <w:rFonts w:ascii="Arial" w:hAnsi="Arial" w:cs="Arial"/>
                <w:sz w:val="28"/>
                <w:szCs w:val="28"/>
              </w:rPr>
              <w:t xml:space="preserve"> «Два солдата»,  «Поединок» , «Солдат и смерть»</w:t>
            </w:r>
            <w:r w:rsidRPr="00561C2E">
              <w:rPr>
                <w:rFonts w:ascii="Arial" w:hAnsi="Arial" w:cs="Arial"/>
                <w:sz w:val="28"/>
                <w:szCs w:val="28"/>
              </w:rPr>
              <w:t>).</w:t>
            </w:r>
          </w:p>
          <w:p w:rsidR="00561C2E" w:rsidRPr="00D03E79" w:rsidRDefault="00561C2E" w:rsidP="00D03E79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М. А. Шолохов. </w:t>
            </w:r>
            <w:r w:rsidRPr="00561C2E">
              <w:rPr>
                <w:rFonts w:ascii="Arial" w:hAnsi="Arial" w:cs="Arial"/>
                <w:sz w:val="28"/>
                <w:szCs w:val="28"/>
              </w:rPr>
              <w:t xml:space="preserve"> «Судьба человека»</w:t>
            </w:r>
          </w:p>
          <w:p w:rsid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А. И.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 xml:space="preserve">Солженицын </w:t>
            </w:r>
            <w:r w:rsidRPr="00561C2E">
              <w:rPr>
                <w:rFonts w:ascii="Arial" w:hAnsi="Arial" w:cs="Arial"/>
                <w:sz w:val="28"/>
                <w:szCs w:val="28"/>
              </w:rPr>
              <w:t xml:space="preserve"> «</w:t>
            </w:r>
            <w:proofErr w:type="gramEnd"/>
            <w:r w:rsidRPr="00561C2E">
              <w:rPr>
                <w:rFonts w:ascii="Arial" w:hAnsi="Arial" w:cs="Arial"/>
                <w:sz w:val="28"/>
                <w:szCs w:val="28"/>
              </w:rPr>
              <w:t>Матрёнин двор»</w:t>
            </w:r>
          </w:p>
          <w:p w:rsidR="00561C2E" w:rsidRP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 w:rsidRPr="00561C2E">
              <w:rPr>
                <w:rFonts w:ascii="Arial" w:hAnsi="Arial" w:cs="Arial"/>
                <w:sz w:val="28"/>
                <w:szCs w:val="28"/>
              </w:rPr>
              <w:t xml:space="preserve">Ю.И. Коваль «Приключения Васи </w:t>
            </w:r>
            <w:proofErr w:type="spellStart"/>
            <w:r w:rsidRPr="00561C2E">
              <w:rPr>
                <w:rFonts w:ascii="Arial" w:hAnsi="Arial" w:cs="Arial"/>
                <w:sz w:val="28"/>
                <w:szCs w:val="28"/>
              </w:rPr>
              <w:t>Куролесова</w:t>
            </w:r>
            <w:proofErr w:type="spellEnd"/>
            <w:r w:rsidRPr="00561C2E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561C2E" w:rsidRDefault="00561C2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 w:rsidRPr="00561C2E">
              <w:rPr>
                <w:rFonts w:ascii="Arial" w:hAnsi="Arial" w:cs="Arial"/>
                <w:sz w:val="28"/>
                <w:szCs w:val="28"/>
              </w:rPr>
              <w:t>Б.П. Екимов «Ночь исцеления»</w:t>
            </w:r>
          </w:p>
          <w:p w:rsidR="00B754DE" w:rsidRPr="00D03E79" w:rsidRDefault="002E346A" w:rsidP="00D03E79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 w:rsidRPr="002E346A">
              <w:rPr>
                <w:rFonts w:ascii="Arial" w:hAnsi="Arial" w:cs="Arial"/>
                <w:sz w:val="28"/>
                <w:szCs w:val="28"/>
              </w:rPr>
              <w:t xml:space="preserve">В.П. Каверин </w:t>
            </w:r>
            <w:r>
              <w:rPr>
                <w:rFonts w:ascii="Arial" w:hAnsi="Arial" w:cs="Arial"/>
                <w:sz w:val="28"/>
                <w:szCs w:val="28"/>
              </w:rPr>
              <w:t xml:space="preserve">«Два капитана» </w:t>
            </w:r>
          </w:p>
          <w:p w:rsidR="00B754DE" w:rsidRPr="00750EA9" w:rsidRDefault="002E346A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323232"/>
                <w:sz w:val="28"/>
                <w:szCs w:val="28"/>
              </w:rPr>
              <w:t>У</w:t>
            </w:r>
            <w:r w:rsidR="00B754DE" w:rsidRPr="00750EA9">
              <w:rPr>
                <w:rFonts w:ascii="Arial" w:hAnsi="Arial" w:cs="Arial"/>
                <w:color w:val="323232"/>
                <w:sz w:val="28"/>
                <w:szCs w:val="28"/>
              </w:rPr>
              <w:t>.Шекспир</w:t>
            </w:r>
            <w:proofErr w:type="spellEnd"/>
            <w:r w:rsidR="00B754DE" w:rsidRPr="00750EA9">
              <w:rPr>
                <w:rFonts w:ascii="Arial" w:hAnsi="Arial" w:cs="Arial"/>
                <w:color w:val="323232"/>
                <w:sz w:val="28"/>
                <w:szCs w:val="28"/>
              </w:rPr>
              <w:t xml:space="preserve">  Сонеты</w:t>
            </w:r>
            <w:proofErr w:type="gramEnd"/>
            <w:r w:rsidR="00B754DE" w:rsidRPr="00750EA9">
              <w:rPr>
                <w:rFonts w:ascii="Arial" w:hAnsi="Arial" w:cs="Arial"/>
                <w:color w:val="323232"/>
                <w:sz w:val="28"/>
                <w:szCs w:val="28"/>
              </w:rPr>
              <w:t>, «Ромео и Джульетта»</w:t>
            </w:r>
          </w:p>
          <w:p w:rsidR="00B754DE" w:rsidRPr="00750EA9" w:rsidRDefault="00B754DE" w:rsidP="002E346A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rPr>
                <w:rFonts w:ascii="Arial" w:hAnsi="Arial" w:cs="Arial"/>
                <w:sz w:val="28"/>
                <w:szCs w:val="28"/>
              </w:rPr>
            </w:pPr>
            <w:r w:rsidRPr="00750EA9">
              <w:rPr>
                <w:rFonts w:ascii="Arial" w:hAnsi="Arial" w:cs="Arial"/>
                <w:color w:val="323232"/>
                <w:sz w:val="28"/>
                <w:szCs w:val="28"/>
              </w:rPr>
              <w:t>Ж.-</w:t>
            </w:r>
            <w:proofErr w:type="spellStart"/>
            <w:r w:rsidRPr="00750EA9">
              <w:rPr>
                <w:rFonts w:ascii="Arial" w:hAnsi="Arial" w:cs="Arial"/>
                <w:color w:val="323232"/>
                <w:sz w:val="28"/>
                <w:szCs w:val="28"/>
              </w:rPr>
              <w:t>Б.Мольер</w:t>
            </w:r>
            <w:proofErr w:type="spellEnd"/>
            <w:r w:rsidRPr="00750EA9">
              <w:rPr>
                <w:rFonts w:ascii="Arial" w:hAnsi="Arial" w:cs="Arial"/>
                <w:color w:val="323232"/>
                <w:sz w:val="28"/>
                <w:szCs w:val="28"/>
              </w:rPr>
              <w:t xml:space="preserve"> «Мещанин во дворянстве»</w:t>
            </w:r>
          </w:p>
          <w:p w:rsidR="00B754DE" w:rsidRPr="00750EA9" w:rsidRDefault="00B754DE" w:rsidP="00D03E79">
            <w:pPr>
              <w:shd w:val="clear" w:color="auto" w:fill="FFFFFF"/>
              <w:ind w:left="114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67890" w:rsidRDefault="00D67890"/>
    <w:sectPr w:rsidR="00D67890" w:rsidSect="00D6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ED0F61"/>
    <w:multiLevelType w:val="hybridMultilevel"/>
    <w:tmpl w:val="65C22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4DE"/>
    <w:rsid w:val="002E346A"/>
    <w:rsid w:val="00477278"/>
    <w:rsid w:val="00561C2E"/>
    <w:rsid w:val="00726100"/>
    <w:rsid w:val="00750EA9"/>
    <w:rsid w:val="009B334D"/>
    <w:rsid w:val="009E0100"/>
    <w:rsid w:val="00B220DC"/>
    <w:rsid w:val="00B54EFF"/>
    <w:rsid w:val="00B754DE"/>
    <w:rsid w:val="00C81CA7"/>
    <w:rsid w:val="00D03E79"/>
    <w:rsid w:val="00D67890"/>
    <w:rsid w:val="00DC0268"/>
    <w:rsid w:val="00F3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8266F"/>
  <w15:docId w15:val="{8071CE47-B189-4272-B524-DC2389FF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5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212a</dc:creator>
  <cp:keywords/>
  <dc:description/>
  <cp:lastModifiedBy>Ольга</cp:lastModifiedBy>
  <cp:revision>11</cp:revision>
  <dcterms:created xsi:type="dcterms:W3CDTF">2014-07-08T05:38:00Z</dcterms:created>
  <dcterms:modified xsi:type="dcterms:W3CDTF">2025-05-31T16:26:00Z</dcterms:modified>
</cp:coreProperties>
</file>